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32"/>
          <w:shd w:fill="FFFFFF" w:val="clear"/>
        </w:rPr>
        <w:t xml:space="preserve">A Son's Wish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shd w:fill="FFFFFF" w:val="clear"/>
        </w:rPr>
        <w:t xml:space="preserve">By Charlie Smith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0"/>
          <w:shd w:fill="FFFFFF" w:val="clear"/>
        </w:rPr>
        <w:t xml:space="preserve">Copyright@2013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  <w:t xml:space="preserve">Please Dad, don't coach me anymore.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  <w:t xml:space="preserve">I already know what you are going to say.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  <w:t xml:space="preserve">You don't have to say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  <w:t xml:space="preserve">I am going to do whatever I want.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  <w:t xml:space="preserve">I will always listen to you politely at the same time because I love you.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  <w:t xml:space="preserve">And know that you love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  <w:t xml:space="preserve">Please don't coach me anymore.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FFFFFF" w:val="clear"/>
        </w:rPr>
        <w:t xml:space="preserve">Unless I ask, which I will.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